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62277F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4907915</wp:posOffset>
            </wp:positionH>
            <wp:positionV relativeFrom="paragraph">
              <wp:posOffset>307975</wp:posOffset>
            </wp:positionV>
            <wp:extent cx="2019935" cy="631190"/>
            <wp:effectExtent l="0" t="0" r="0" b="0"/>
            <wp:wrapTight wrapText="bothSides">
              <wp:wrapPolygon edited="0">
                <wp:start x="0" y="0"/>
                <wp:lineTo x="0" y="20861"/>
                <wp:lineTo x="21390" y="20861"/>
                <wp:lineTo x="21390" y="0"/>
                <wp:lineTo x="0" y="0"/>
              </wp:wrapPolygon>
            </wp:wrapTight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H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935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62277F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DHL EXPRESS</w:t>
      </w:r>
    </w:p>
    <w:p w:rsidR="00A165C3" w:rsidRPr="00CA11F7" w:rsidRDefault="0062277F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Stajyer</w:t>
      </w:r>
    </w:p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Pr="0062277F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</w:pPr>
      <w:r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>ARANAN</w:t>
      </w:r>
      <w:r w:rsidR="003A6415"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 xml:space="preserve"> NİTELİKL</w:t>
      </w:r>
      <w:bookmarkStart w:id="0" w:name="_GoBack"/>
      <w:bookmarkEnd w:id="0"/>
      <w:r w:rsidR="003A6415"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>ER</w:t>
      </w:r>
    </w:p>
    <w:p w:rsidR="007B2A38" w:rsidRPr="0062277F" w:rsidRDefault="00A90602" w:rsidP="007B2A38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İstanbul Ticaret Üniversitesi </w:t>
      </w:r>
      <w:r w:rsidR="0062277F" w:rsidRPr="0062277F">
        <w:rPr>
          <w:rFonts w:ascii="Times New Roman" w:eastAsia="Times New Roman" w:hAnsi="Times New Roman"/>
          <w:color w:val="000000"/>
          <w:sz w:val="24"/>
          <w:szCs w:val="21"/>
        </w:rPr>
        <w:t>öğrencisi</w:t>
      </w: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,</w:t>
      </w:r>
    </w:p>
    <w:p w:rsidR="000F63E7" w:rsidRPr="0062277F" w:rsidRDefault="0062277F" w:rsidP="000F63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16.00 – 24.00 saatleri arasında çalışabilecek,</w:t>
      </w:r>
    </w:p>
    <w:p w:rsidR="0062277F" w:rsidRPr="0062277F" w:rsidRDefault="0062277F" w:rsidP="000F63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Dikkatli </w:t>
      </w:r>
      <w:proofErr w:type="gramStart"/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data</w:t>
      </w:r>
      <w:proofErr w:type="gramEnd"/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 girişi yapabilecek,</w:t>
      </w:r>
    </w:p>
    <w:p w:rsidR="0062277F" w:rsidRPr="0062277F" w:rsidRDefault="0062277F" w:rsidP="000F63E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Ofis çalışmasına uyum sağlayan,</w:t>
      </w:r>
    </w:p>
    <w:p w:rsidR="0062277F" w:rsidRPr="0062277F" w:rsidRDefault="0062277F" w:rsidP="0062277F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Gece çalışmasında sağlık engeli olmayan,</w:t>
      </w:r>
    </w:p>
    <w:p w:rsidR="0062277F" w:rsidRPr="0062277F" w:rsidRDefault="0062277F" w:rsidP="0062277F">
      <w:p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 w:val="24"/>
          <w:szCs w:val="21"/>
        </w:rPr>
      </w:pPr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* Servis </w:t>
      </w:r>
      <w:proofErr w:type="gramStart"/>
      <w:r w:rsidRPr="0062277F">
        <w:rPr>
          <w:rFonts w:ascii="Times New Roman" w:eastAsia="Times New Roman" w:hAnsi="Times New Roman"/>
          <w:color w:val="000000"/>
          <w:sz w:val="24"/>
          <w:szCs w:val="21"/>
        </w:rPr>
        <w:t>imkanı</w:t>
      </w:r>
      <w:proofErr w:type="gramEnd"/>
      <w:r w:rsidRPr="0062277F">
        <w:rPr>
          <w:rFonts w:ascii="Times New Roman" w:eastAsia="Times New Roman" w:hAnsi="Times New Roman"/>
          <w:color w:val="000000"/>
          <w:sz w:val="24"/>
          <w:szCs w:val="21"/>
        </w:rPr>
        <w:t xml:space="preserve"> bulunmaktadır.</w:t>
      </w:r>
    </w:p>
    <w:p w:rsidR="0062277F" w:rsidRDefault="0062277F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62277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</w:pPr>
      <w:r w:rsidRPr="0062277F">
        <w:rPr>
          <w:rFonts w:ascii="Times New Roman" w:eastAsia="Times New Roman" w:hAnsi="Times New Roman" w:cs="Times New Roman"/>
          <w:b/>
          <w:sz w:val="28"/>
          <w:szCs w:val="24"/>
          <w:lang w:eastAsia="tr-TR"/>
        </w:rPr>
        <w:t>İŞ TANIMI</w:t>
      </w:r>
    </w:p>
    <w:p w:rsidR="000F7110" w:rsidRPr="0062277F" w:rsidRDefault="0062277F" w:rsidP="000F63E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</w:pPr>
      <w:r w:rsidRPr="0062277F"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>Genel Müdürlük Ofisi’nde görevlendirilmek üzere stajyer aranmaktadır</w:t>
      </w:r>
      <w:r w:rsidR="000F63E7" w:rsidRPr="0062277F">
        <w:rPr>
          <w:rFonts w:ascii="Times New Roman" w:eastAsia="Times New Roman" w:hAnsi="Times New Roman" w:cs="Times New Roman"/>
          <w:color w:val="000000"/>
          <w:sz w:val="24"/>
          <w:szCs w:val="21"/>
          <w:lang w:eastAsia="tr-TR"/>
        </w:rPr>
        <w:t>.</w:t>
      </w:r>
    </w:p>
    <w:p w:rsidR="0062277F" w:rsidRDefault="0062277F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</w:p>
    <w:p w:rsidR="00CA11F7" w:rsidRPr="000F7110" w:rsidRDefault="000F63E7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24.06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7B2A38" w:rsidRDefault="007B2A38" w:rsidP="00597F2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</w:rPr>
      </w:pP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F63E7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="0062277F" w:rsidRPr="00D24711">
          <w:rPr>
            <w:rStyle w:val="Kpr"/>
          </w:rPr>
          <w:t>http://kariyer.ticaret.edu.tr/</w:t>
        </w:r>
      </w:hyperlink>
      <w:r w:rsidR="0062277F"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63E7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277F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Elif Zeynep Dede</cp:lastModifiedBy>
  <cp:revision>2</cp:revision>
  <dcterms:created xsi:type="dcterms:W3CDTF">2016-06-08T10:26:00Z</dcterms:created>
  <dcterms:modified xsi:type="dcterms:W3CDTF">2016-06-08T10:26:00Z</dcterms:modified>
</cp:coreProperties>
</file>